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0740" w:type="dxa"/>
        <w:tblBorders>
          <w:top w:val="single" w:sz="24" w:space="0" w:color="C00000"/>
          <w:left w:val="single" w:sz="24" w:space="0" w:color="C00000"/>
          <w:bottom w:val="single" w:sz="24" w:space="0" w:color="C00000"/>
          <w:right w:val="single" w:sz="24" w:space="0" w:color="C00000"/>
          <w:insideH w:val="single" w:sz="24" w:space="0" w:color="C00000"/>
          <w:insideV w:val="single" w:sz="24" w:space="0" w:color="C00000"/>
        </w:tblBorders>
        <w:tblLook w:val="04A0"/>
      </w:tblPr>
      <w:tblGrid>
        <w:gridCol w:w="3227"/>
        <w:gridCol w:w="7513"/>
      </w:tblGrid>
      <w:tr w:rsidR="00064B7E" w:rsidTr="00414CA2">
        <w:tc>
          <w:tcPr>
            <w:tcW w:w="3227" w:type="dxa"/>
            <w:tcBorders>
              <w:right w:val="single" w:sz="24" w:space="0" w:color="C00000"/>
            </w:tcBorders>
            <w:shd w:val="clear" w:color="auto" w:fill="auto"/>
          </w:tcPr>
          <w:p w:rsidR="00064B7E" w:rsidRDefault="00064B7E" w:rsidP="00DA58FE">
            <w:r w:rsidRPr="00064B7E">
              <w:rPr>
                <w:noProof/>
                <w:lang w:eastAsia="ru-RU"/>
              </w:rPr>
              <w:drawing>
                <wp:inline distT="0" distB="0" distL="0" distR="0">
                  <wp:extent cx="1855789" cy="1590675"/>
                  <wp:effectExtent l="19050" t="0" r="0" b="0"/>
                  <wp:docPr id="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978" cy="1610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  <w:tcBorders>
              <w:top w:val="nil"/>
              <w:left w:val="single" w:sz="24" w:space="0" w:color="C00000"/>
              <w:bottom w:val="nil"/>
              <w:right w:val="nil"/>
            </w:tcBorders>
            <w:shd w:val="clear" w:color="auto" w:fill="auto"/>
            <w:vAlign w:val="center"/>
          </w:tcPr>
          <w:p w:rsidR="00064B7E" w:rsidRPr="00414CA2" w:rsidRDefault="00064B7E" w:rsidP="00414CA2">
            <w:pPr>
              <w:ind w:left="459"/>
              <w:jc w:val="both"/>
              <w:rPr>
                <w:b/>
                <w:i/>
                <w:color w:val="C00000"/>
                <w:sz w:val="36"/>
                <w:szCs w:val="36"/>
              </w:rPr>
            </w:pPr>
            <w:r w:rsidRPr="008A3616">
              <w:rPr>
                <w:b/>
                <w:i/>
                <w:color w:val="C00000"/>
                <w:sz w:val="40"/>
                <w:szCs w:val="40"/>
              </w:rPr>
              <w:t>Биологизация агротехнологий</w:t>
            </w:r>
            <w:r w:rsidRPr="00414CA2">
              <w:rPr>
                <w:b/>
                <w:i/>
                <w:color w:val="C00000"/>
                <w:sz w:val="36"/>
                <w:szCs w:val="36"/>
              </w:rPr>
              <w:t xml:space="preserve"> – стратегическое направление эк</w:t>
            </w:r>
            <w:r w:rsidRPr="00414CA2">
              <w:rPr>
                <w:b/>
                <w:i/>
                <w:color w:val="C00000"/>
                <w:sz w:val="36"/>
                <w:szCs w:val="36"/>
              </w:rPr>
              <w:t>о</w:t>
            </w:r>
            <w:r w:rsidRPr="00414CA2">
              <w:rPr>
                <w:b/>
                <w:i/>
                <w:color w:val="C00000"/>
                <w:sz w:val="36"/>
                <w:szCs w:val="36"/>
              </w:rPr>
              <w:t>логизации и удешевления сельхо</w:t>
            </w:r>
            <w:r w:rsidRPr="00414CA2">
              <w:rPr>
                <w:b/>
                <w:i/>
                <w:color w:val="C00000"/>
                <w:sz w:val="36"/>
                <w:szCs w:val="36"/>
              </w:rPr>
              <w:t>з</w:t>
            </w:r>
            <w:r w:rsidRPr="00414CA2">
              <w:rPr>
                <w:b/>
                <w:i/>
                <w:color w:val="C00000"/>
                <w:sz w:val="36"/>
                <w:szCs w:val="36"/>
              </w:rPr>
              <w:t>продукции, основа оздоровления почв и нации.</w:t>
            </w:r>
          </w:p>
        </w:tc>
      </w:tr>
    </w:tbl>
    <w:p w:rsidR="00DC6C00" w:rsidRDefault="00DC6C00" w:rsidP="00414CA2">
      <w:pPr>
        <w:shd w:val="clear" w:color="auto" w:fill="FFFFFF" w:themeFill="background1"/>
        <w:rPr>
          <w:sz w:val="20"/>
        </w:rPr>
      </w:pPr>
    </w:p>
    <w:p w:rsidR="00DC6C00" w:rsidRDefault="00DC6C00" w:rsidP="00414CA2">
      <w:pPr>
        <w:shd w:val="clear" w:color="auto" w:fill="FFFFFF" w:themeFill="background1"/>
        <w:rPr>
          <w:sz w:val="20"/>
        </w:rPr>
      </w:pPr>
    </w:p>
    <w:p w:rsid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b/>
          <w:bCs/>
          <w:sz w:val="28"/>
          <w:szCs w:val="28"/>
        </w:rPr>
      </w:pPr>
    </w:p>
    <w:p w:rsidR="00DC6C00" w:rsidRDefault="00DC6C00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b/>
          <w:bCs/>
          <w:sz w:val="28"/>
          <w:szCs w:val="28"/>
        </w:rPr>
      </w:pPr>
      <w:r w:rsidRPr="00DC6C00">
        <w:rPr>
          <w:b/>
          <w:bCs/>
          <w:sz w:val="28"/>
          <w:szCs w:val="28"/>
        </w:rPr>
        <w:t>НЕКОММЕРЧЕСКАЯ ОРГАНИЗАЦИЯ</w:t>
      </w:r>
    </w:p>
    <w:p w:rsidR="00DC6C00" w:rsidRPr="00DC6C00" w:rsidRDefault="00DC6C00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b/>
          <w:bCs/>
          <w:sz w:val="28"/>
          <w:szCs w:val="28"/>
        </w:rPr>
      </w:pPr>
    </w:p>
    <w:p w:rsidR="00DC6C00" w:rsidRPr="0059559C" w:rsidRDefault="00DC6C00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b/>
          <w:bCs/>
          <w:color w:val="FF0000"/>
          <w:sz w:val="44"/>
          <w:szCs w:val="44"/>
        </w:rPr>
      </w:pPr>
      <w:r w:rsidRPr="0059559C">
        <w:rPr>
          <w:b/>
          <w:bCs/>
          <w:color w:val="FF0000"/>
          <w:sz w:val="44"/>
          <w:szCs w:val="44"/>
        </w:rPr>
        <w:t>СОЮЗ БИОЛОГИЧЕСКОГО ЗЕМЛЕДЕЛИЯ</w:t>
      </w:r>
    </w:p>
    <w:p w:rsidR="00DC6C00" w:rsidRDefault="00DC6C00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sz w:val="40"/>
          <w:szCs w:val="40"/>
        </w:rPr>
      </w:pPr>
    </w:p>
    <w:p w:rsidR="00DC6C00" w:rsidRPr="00414CA2" w:rsidRDefault="00F6660A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i/>
          <w:sz w:val="40"/>
          <w:szCs w:val="40"/>
        </w:rPr>
      </w:pPr>
      <w:r>
        <w:rPr>
          <w:i/>
          <w:sz w:val="40"/>
          <w:szCs w:val="40"/>
        </w:rPr>
        <w:t>Направления  деятельности</w:t>
      </w:r>
    </w:p>
    <w:p w:rsidR="00DC6C00" w:rsidRPr="00414CA2" w:rsidRDefault="00DC6C00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sz w:val="16"/>
          <w:szCs w:val="16"/>
        </w:rPr>
      </w:pPr>
    </w:p>
    <w:p w:rsidR="00DC6C00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both"/>
        <w:rPr>
          <w:b/>
          <w:sz w:val="40"/>
          <w:szCs w:val="40"/>
        </w:rPr>
      </w:pPr>
      <w:r w:rsidRPr="00414CA2">
        <w:rPr>
          <w:b/>
          <w:sz w:val="40"/>
          <w:szCs w:val="40"/>
        </w:rPr>
        <w:t xml:space="preserve">    </w:t>
      </w:r>
      <w:r w:rsidRPr="00414CA2">
        <w:rPr>
          <w:b/>
          <w:color w:val="C00000"/>
          <w:sz w:val="40"/>
          <w:szCs w:val="40"/>
        </w:rPr>
        <w:t>1.</w:t>
      </w:r>
      <w:r w:rsidRPr="00414CA2">
        <w:rPr>
          <w:b/>
          <w:sz w:val="40"/>
          <w:szCs w:val="40"/>
        </w:rPr>
        <w:t xml:space="preserve"> О</w:t>
      </w:r>
      <w:r w:rsidR="00DC6C00" w:rsidRPr="00414CA2">
        <w:rPr>
          <w:b/>
          <w:sz w:val="40"/>
          <w:szCs w:val="40"/>
        </w:rPr>
        <w:t>бъединение производителей, поставщиков и поль</w:t>
      </w:r>
      <w:r w:rsidRPr="00414CA2">
        <w:rPr>
          <w:b/>
          <w:sz w:val="40"/>
          <w:szCs w:val="40"/>
        </w:rPr>
        <w:t>зователей биосредств.</w:t>
      </w:r>
    </w:p>
    <w:p w:rsidR="00414CA2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ind w:firstLine="284"/>
        <w:jc w:val="both"/>
        <w:rPr>
          <w:b/>
          <w:sz w:val="20"/>
          <w:szCs w:val="20"/>
        </w:rPr>
      </w:pPr>
    </w:p>
    <w:p w:rsidR="00DC6C00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both"/>
        <w:rPr>
          <w:b/>
          <w:sz w:val="40"/>
          <w:szCs w:val="40"/>
        </w:rPr>
      </w:pPr>
      <w:r w:rsidRPr="00414CA2">
        <w:rPr>
          <w:b/>
          <w:sz w:val="40"/>
          <w:szCs w:val="40"/>
        </w:rPr>
        <w:t xml:space="preserve">    </w:t>
      </w:r>
      <w:r w:rsidRPr="00414CA2">
        <w:rPr>
          <w:b/>
          <w:color w:val="C00000"/>
          <w:sz w:val="40"/>
          <w:szCs w:val="40"/>
        </w:rPr>
        <w:t>2.</w:t>
      </w:r>
      <w:r w:rsidRPr="00414CA2">
        <w:rPr>
          <w:b/>
          <w:sz w:val="40"/>
          <w:szCs w:val="40"/>
        </w:rPr>
        <w:t xml:space="preserve"> О</w:t>
      </w:r>
      <w:r w:rsidR="00DC6C00" w:rsidRPr="00414CA2">
        <w:rPr>
          <w:b/>
          <w:sz w:val="40"/>
          <w:szCs w:val="40"/>
        </w:rPr>
        <w:t>бобщение, анализ и пропаганда использов</w:t>
      </w:r>
      <w:r w:rsidR="00DC6C00" w:rsidRPr="00414CA2">
        <w:rPr>
          <w:b/>
          <w:sz w:val="40"/>
          <w:szCs w:val="40"/>
        </w:rPr>
        <w:t>а</w:t>
      </w:r>
      <w:r w:rsidR="00DC6C00" w:rsidRPr="00414CA2">
        <w:rPr>
          <w:b/>
          <w:sz w:val="40"/>
          <w:szCs w:val="40"/>
        </w:rPr>
        <w:t>ния положительного опыта биологизации агрот</w:t>
      </w:r>
      <w:r w:rsidRPr="00414CA2">
        <w:rPr>
          <w:b/>
          <w:sz w:val="40"/>
          <w:szCs w:val="40"/>
        </w:rPr>
        <w:t>е</w:t>
      </w:r>
      <w:r w:rsidRPr="00414CA2">
        <w:rPr>
          <w:b/>
          <w:sz w:val="40"/>
          <w:szCs w:val="40"/>
        </w:rPr>
        <w:t>х</w:t>
      </w:r>
      <w:r w:rsidRPr="00414CA2">
        <w:rPr>
          <w:b/>
          <w:sz w:val="40"/>
          <w:szCs w:val="40"/>
        </w:rPr>
        <w:t>нологий в России и за рубежом.</w:t>
      </w:r>
    </w:p>
    <w:p w:rsidR="00414CA2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ind w:firstLine="284"/>
        <w:jc w:val="both"/>
        <w:rPr>
          <w:b/>
          <w:sz w:val="20"/>
          <w:szCs w:val="20"/>
        </w:rPr>
      </w:pPr>
    </w:p>
    <w:p w:rsidR="00DC6C00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both"/>
        <w:rPr>
          <w:b/>
          <w:sz w:val="40"/>
          <w:szCs w:val="40"/>
        </w:rPr>
      </w:pPr>
      <w:r w:rsidRPr="00414CA2">
        <w:rPr>
          <w:b/>
          <w:sz w:val="40"/>
          <w:szCs w:val="40"/>
        </w:rPr>
        <w:t xml:space="preserve">   </w:t>
      </w:r>
      <w:r w:rsidRPr="00414CA2">
        <w:rPr>
          <w:b/>
          <w:color w:val="C00000"/>
          <w:sz w:val="40"/>
          <w:szCs w:val="40"/>
        </w:rPr>
        <w:t xml:space="preserve">3. </w:t>
      </w:r>
      <w:r w:rsidRPr="00414CA2">
        <w:rPr>
          <w:b/>
          <w:sz w:val="40"/>
          <w:szCs w:val="40"/>
        </w:rPr>
        <w:t>К</w:t>
      </w:r>
      <w:r w:rsidR="00DC6C00" w:rsidRPr="00414CA2">
        <w:rPr>
          <w:b/>
          <w:sz w:val="40"/>
          <w:szCs w:val="40"/>
        </w:rPr>
        <w:t>онсультирование и обучение сельхозтовар</w:t>
      </w:r>
      <w:r w:rsidR="00DC6C00" w:rsidRPr="00414CA2">
        <w:rPr>
          <w:b/>
          <w:sz w:val="40"/>
          <w:szCs w:val="40"/>
        </w:rPr>
        <w:t>о</w:t>
      </w:r>
      <w:r w:rsidR="00DC6C00" w:rsidRPr="00414CA2">
        <w:rPr>
          <w:b/>
          <w:sz w:val="40"/>
          <w:szCs w:val="40"/>
        </w:rPr>
        <w:t>производителей</w:t>
      </w:r>
      <w:r w:rsidRPr="00414CA2">
        <w:rPr>
          <w:b/>
          <w:sz w:val="40"/>
          <w:szCs w:val="40"/>
        </w:rPr>
        <w:t xml:space="preserve"> методам и приемам биологизации.</w:t>
      </w:r>
    </w:p>
    <w:p w:rsidR="00414CA2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ind w:firstLine="284"/>
        <w:jc w:val="both"/>
        <w:rPr>
          <w:b/>
          <w:sz w:val="20"/>
          <w:szCs w:val="20"/>
        </w:rPr>
      </w:pPr>
    </w:p>
    <w:p w:rsidR="00DC6C00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both"/>
        <w:rPr>
          <w:b/>
          <w:sz w:val="40"/>
          <w:szCs w:val="40"/>
        </w:rPr>
      </w:pPr>
      <w:r w:rsidRPr="00414CA2">
        <w:rPr>
          <w:b/>
          <w:color w:val="C00000"/>
          <w:sz w:val="40"/>
          <w:szCs w:val="40"/>
        </w:rPr>
        <w:t xml:space="preserve">   4.</w:t>
      </w:r>
      <w:r w:rsidRPr="00414CA2">
        <w:rPr>
          <w:b/>
          <w:sz w:val="40"/>
          <w:szCs w:val="40"/>
        </w:rPr>
        <w:t xml:space="preserve"> С</w:t>
      </w:r>
      <w:r w:rsidR="00DC6C00" w:rsidRPr="00414CA2">
        <w:rPr>
          <w:b/>
          <w:sz w:val="40"/>
          <w:szCs w:val="40"/>
        </w:rPr>
        <w:t>одействие в реализации и использовании био</w:t>
      </w:r>
      <w:r w:rsidRPr="00414CA2">
        <w:rPr>
          <w:b/>
          <w:sz w:val="40"/>
          <w:szCs w:val="40"/>
        </w:rPr>
        <w:t>средств.</w:t>
      </w:r>
    </w:p>
    <w:p w:rsidR="00414CA2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ind w:firstLine="284"/>
        <w:jc w:val="both"/>
        <w:rPr>
          <w:b/>
          <w:sz w:val="20"/>
          <w:szCs w:val="20"/>
        </w:rPr>
      </w:pPr>
    </w:p>
    <w:p w:rsidR="00DC6C00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both"/>
        <w:rPr>
          <w:b/>
          <w:sz w:val="40"/>
          <w:szCs w:val="40"/>
        </w:rPr>
      </w:pPr>
      <w:r w:rsidRPr="00414CA2">
        <w:rPr>
          <w:b/>
          <w:sz w:val="40"/>
          <w:szCs w:val="40"/>
        </w:rPr>
        <w:t xml:space="preserve">   </w:t>
      </w:r>
      <w:r w:rsidRPr="00414CA2">
        <w:rPr>
          <w:b/>
          <w:color w:val="C00000"/>
          <w:sz w:val="40"/>
          <w:szCs w:val="40"/>
        </w:rPr>
        <w:t>5.</w:t>
      </w:r>
      <w:r w:rsidRPr="00414CA2">
        <w:rPr>
          <w:b/>
          <w:sz w:val="40"/>
          <w:szCs w:val="40"/>
        </w:rPr>
        <w:t xml:space="preserve"> И</w:t>
      </w:r>
      <w:r w:rsidR="00DC6C00" w:rsidRPr="00414CA2">
        <w:rPr>
          <w:b/>
          <w:sz w:val="40"/>
          <w:szCs w:val="40"/>
        </w:rPr>
        <w:t>нициирование и участие в разработке норм</w:t>
      </w:r>
      <w:r w:rsidR="00DC6C00" w:rsidRPr="00414CA2">
        <w:rPr>
          <w:b/>
          <w:sz w:val="40"/>
          <w:szCs w:val="40"/>
        </w:rPr>
        <w:t>а</w:t>
      </w:r>
      <w:r w:rsidR="00DC6C00" w:rsidRPr="00414CA2">
        <w:rPr>
          <w:b/>
          <w:sz w:val="40"/>
          <w:szCs w:val="40"/>
        </w:rPr>
        <w:t>тивных актов, стимулирующих биологизацию агр</w:t>
      </w:r>
      <w:r w:rsidR="00DC6C00" w:rsidRPr="00414CA2">
        <w:rPr>
          <w:b/>
          <w:sz w:val="40"/>
          <w:szCs w:val="40"/>
        </w:rPr>
        <w:t>о</w:t>
      </w:r>
      <w:r w:rsidR="00DC6C00" w:rsidRPr="00414CA2">
        <w:rPr>
          <w:b/>
          <w:sz w:val="40"/>
          <w:szCs w:val="40"/>
        </w:rPr>
        <w:t>техноло</w:t>
      </w:r>
      <w:r w:rsidRPr="00414CA2">
        <w:rPr>
          <w:b/>
          <w:sz w:val="40"/>
          <w:szCs w:val="40"/>
        </w:rPr>
        <w:t>гий.</w:t>
      </w:r>
    </w:p>
    <w:p w:rsidR="00414CA2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ind w:firstLine="284"/>
        <w:jc w:val="both"/>
        <w:rPr>
          <w:b/>
          <w:sz w:val="20"/>
          <w:szCs w:val="20"/>
        </w:rPr>
      </w:pPr>
    </w:p>
    <w:p w:rsidR="00DC6C00" w:rsidRPr="00414CA2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both"/>
        <w:rPr>
          <w:b/>
          <w:sz w:val="40"/>
          <w:szCs w:val="40"/>
        </w:rPr>
      </w:pPr>
      <w:r w:rsidRPr="00414CA2">
        <w:rPr>
          <w:b/>
          <w:sz w:val="40"/>
          <w:szCs w:val="40"/>
        </w:rPr>
        <w:t xml:space="preserve">   </w:t>
      </w:r>
      <w:r w:rsidRPr="00414CA2">
        <w:rPr>
          <w:b/>
          <w:color w:val="C00000"/>
          <w:sz w:val="40"/>
          <w:szCs w:val="40"/>
        </w:rPr>
        <w:t>6.</w:t>
      </w:r>
      <w:r w:rsidRPr="00414CA2">
        <w:rPr>
          <w:b/>
          <w:sz w:val="40"/>
          <w:szCs w:val="40"/>
        </w:rPr>
        <w:t xml:space="preserve"> З</w:t>
      </w:r>
      <w:r w:rsidR="00DC6C00" w:rsidRPr="00414CA2">
        <w:rPr>
          <w:b/>
          <w:sz w:val="40"/>
          <w:szCs w:val="40"/>
        </w:rPr>
        <w:t>ащита интересов членов организации</w:t>
      </w:r>
      <w:r w:rsidRPr="00414CA2">
        <w:rPr>
          <w:b/>
          <w:sz w:val="40"/>
          <w:szCs w:val="40"/>
        </w:rPr>
        <w:t>.</w:t>
      </w:r>
    </w:p>
    <w:p w:rsidR="00064B7E" w:rsidRPr="00414CA2" w:rsidRDefault="00064B7E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both"/>
        <w:rPr>
          <w:b/>
          <w:sz w:val="20"/>
        </w:rPr>
      </w:pPr>
    </w:p>
    <w:p w:rsidR="00064B7E" w:rsidRDefault="00064B7E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rPr>
          <w:sz w:val="20"/>
        </w:rPr>
      </w:pPr>
    </w:p>
    <w:p w:rsidR="00064B7E" w:rsidRDefault="00064B7E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rPr>
          <w:sz w:val="20"/>
        </w:rPr>
      </w:pPr>
    </w:p>
    <w:p w:rsidR="00064B7E" w:rsidRDefault="00064B7E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rPr>
          <w:sz w:val="20"/>
        </w:rPr>
      </w:pPr>
    </w:p>
    <w:p w:rsidR="00DA58FE" w:rsidRPr="00414CA2" w:rsidRDefault="00266F20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b/>
          <w:i/>
          <w:color w:val="C00000"/>
          <w:sz w:val="32"/>
          <w:szCs w:val="32"/>
        </w:rPr>
      </w:pPr>
      <w:r w:rsidRPr="00414CA2">
        <w:rPr>
          <w:b/>
          <w:i/>
          <w:color w:val="C00000"/>
          <w:sz w:val="32"/>
          <w:szCs w:val="32"/>
        </w:rPr>
        <w:t>355</w:t>
      </w:r>
      <w:r w:rsidR="00DA58FE" w:rsidRPr="00414CA2">
        <w:rPr>
          <w:b/>
          <w:i/>
          <w:color w:val="C00000"/>
          <w:sz w:val="32"/>
          <w:szCs w:val="32"/>
        </w:rPr>
        <w:t>035 г</w:t>
      </w:r>
      <w:proofErr w:type="gramStart"/>
      <w:r w:rsidR="00DA58FE" w:rsidRPr="00414CA2">
        <w:rPr>
          <w:b/>
          <w:i/>
          <w:color w:val="C00000"/>
          <w:sz w:val="32"/>
          <w:szCs w:val="32"/>
        </w:rPr>
        <w:t>.С</w:t>
      </w:r>
      <w:proofErr w:type="gramEnd"/>
      <w:r w:rsidR="001220CC">
        <w:rPr>
          <w:b/>
          <w:i/>
          <w:color w:val="C00000"/>
          <w:sz w:val="32"/>
          <w:szCs w:val="32"/>
        </w:rPr>
        <w:t xml:space="preserve">таврополь, ул. Мира 337, </w:t>
      </w:r>
      <w:proofErr w:type="spellStart"/>
      <w:r w:rsidR="001220CC">
        <w:rPr>
          <w:b/>
          <w:i/>
          <w:color w:val="C00000"/>
          <w:sz w:val="32"/>
          <w:szCs w:val="32"/>
        </w:rPr>
        <w:t>оф</w:t>
      </w:r>
      <w:proofErr w:type="spellEnd"/>
      <w:r w:rsidR="001220CC">
        <w:rPr>
          <w:b/>
          <w:i/>
          <w:color w:val="C00000"/>
          <w:sz w:val="32"/>
          <w:szCs w:val="32"/>
        </w:rPr>
        <w:t>. 808</w:t>
      </w:r>
      <w:r w:rsidR="00F6652A">
        <w:rPr>
          <w:b/>
          <w:i/>
          <w:color w:val="C00000"/>
          <w:sz w:val="32"/>
          <w:szCs w:val="32"/>
        </w:rPr>
        <w:t>.</w:t>
      </w:r>
    </w:p>
    <w:p w:rsidR="00DA58FE" w:rsidRPr="00414CA2" w:rsidRDefault="008A3616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b/>
          <w:i/>
          <w:color w:val="C00000"/>
          <w:sz w:val="32"/>
          <w:szCs w:val="32"/>
        </w:rPr>
      </w:pPr>
      <w:r>
        <w:rPr>
          <w:b/>
          <w:i/>
          <w:color w:val="C00000"/>
          <w:sz w:val="32"/>
          <w:szCs w:val="32"/>
        </w:rPr>
        <w:t>тел./факс (8652) 35-82-05; 75-21-08</w:t>
      </w:r>
      <w:r w:rsidR="00DA58FE" w:rsidRPr="00414CA2">
        <w:rPr>
          <w:b/>
          <w:i/>
          <w:color w:val="C00000"/>
          <w:sz w:val="32"/>
          <w:szCs w:val="32"/>
        </w:rPr>
        <w:t xml:space="preserve">, </w:t>
      </w:r>
      <w:proofErr w:type="spellStart"/>
      <w:r w:rsidR="00DA58FE" w:rsidRPr="00414CA2">
        <w:rPr>
          <w:b/>
          <w:i/>
          <w:color w:val="C00000"/>
          <w:sz w:val="32"/>
          <w:szCs w:val="32"/>
        </w:rPr>
        <w:t>моб</w:t>
      </w:r>
      <w:proofErr w:type="spellEnd"/>
      <w:r w:rsidR="00DA58FE" w:rsidRPr="00414CA2">
        <w:rPr>
          <w:b/>
          <w:i/>
          <w:color w:val="C00000"/>
          <w:sz w:val="32"/>
          <w:szCs w:val="32"/>
        </w:rPr>
        <w:t>. 8-962-490-38-55</w:t>
      </w:r>
      <w:r w:rsidR="00581313">
        <w:rPr>
          <w:b/>
          <w:i/>
          <w:color w:val="C00000"/>
          <w:sz w:val="32"/>
          <w:szCs w:val="32"/>
        </w:rPr>
        <w:t>.</w:t>
      </w:r>
    </w:p>
    <w:p w:rsidR="00414CA2" w:rsidRPr="00F6660A" w:rsidRDefault="008A3616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b/>
          <w:i/>
          <w:color w:val="C00000"/>
          <w:sz w:val="32"/>
          <w:szCs w:val="32"/>
        </w:rPr>
      </w:pPr>
      <w:r>
        <w:rPr>
          <w:b/>
          <w:i/>
          <w:color w:val="C00000"/>
          <w:sz w:val="32"/>
          <w:szCs w:val="32"/>
        </w:rPr>
        <w:t xml:space="preserve">Сайт: </w:t>
      </w:r>
      <w:proofErr w:type="spellStart"/>
      <w:r>
        <w:rPr>
          <w:b/>
          <w:i/>
          <w:color w:val="C00000"/>
          <w:sz w:val="32"/>
          <w:szCs w:val="32"/>
          <w:lang w:val="en-US"/>
        </w:rPr>
        <w:t>nosbz</w:t>
      </w:r>
      <w:proofErr w:type="spellEnd"/>
      <w:r w:rsidRPr="008A3616">
        <w:rPr>
          <w:b/>
          <w:i/>
          <w:color w:val="C00000"/>
          <w:sz w:val="32"/>
          <w:szCs w:val="32"/>
        </w:rPr>
        <w:t>.</w:t>
      </w:r>
      <w:proofErr w:type="spellStart"/>
      <w:r>
        <w:rPr>
          <w:b/>
          <w:i/>
          <w:color w:val="C00000"/>
          <w:sz w:val="32"/>
          <w:szCs w:val="32"/>
          <w:lang w:val="en-US"/>
        </w:rPr>
        <w:t>ru</w:t>
      </w:r>
      <w:proofErr w:type="spellEnd"/>
      <w:r>
        <w:rPr>
          <w:b/>
          <w:i/>
          <w:color w:val="C00000"/>
          <w:sz w:val="32"/>
          <w:szCs w:val="32"/>
        </w:rPr>
        <w:t xml:space="preserve">; </w:t>
      </w:r>
      <w:proofErr w:type="spellStart"/>
      <w:r>
        <w:rPr>
          <w:b/>
          <w:i/>
          <w:color w:val="C00000"/>
          <w:sz w:val="32"/>
          <w:szCs w:val="32"/>
        </w:rPr>
        <w:t>носбз</w:t>
      </w:r>
      <w:proofErr w:type="gramStart"/>
      <w:r>
        <w:rPr>
          <w:b/>
          <w:i/>
          <w:color w:val="C00000"/>
          <w:sz w:val="32"/>
          <w:szCs w:val="32"/>
        </w:rPr>
        <w:t>.р</w:t>
      </w:r>
      <w:proofErr w:type="gramEnd"/>
      <w:r>
        <w:rPr>
          <w:b/>
          <w:i/>
          <w:color w:val="C00000"/>
          <w:sz w:val="32"/>
          <w:szCs w:val="32"/>
        </w:rPr>
        <w:t>ф</w:t>
      </w:r>
      <w:proofErr w:type="spellEnd"/>
      <w:r>
        <w:rPr>
          <w:b/>
          <w:i/>
          <w:color w:val="C00000"/>
          <w:sz w:val="32"/>
          <w:szCs w:val="32"/>
        </w:rPr>
        <w:t xml:space="preserve">;   </w:t>
      </w:r>
      <w:r w:rsidR="00DA58FE" w:rsidRPr="00414CA2">
        <w:rPr>
          <w:b/>
          <w:i/>
          <w:color w:val="C00000"/>
          <w:sz w:val="32"/>
          <w:szCs w:val="32"/>
          <w:lang w:val="en-US"/>
        </w:rPr>
        <w:t>E</w:t>
      </w:r>
      <w:r w:rsidR="00DA58FE" w:rsidRPr="00F6660A">
        <w:rPr>
          <w:b/>
          <w:i/>
          <w:color w:val="C00000"/>
          <w:sz w:val="32"/>
          <w:szCs w:val="32"/>
        </w:rPr>
        <w:t>-</w:t>
      </w:r>
      <w:r w:rsidR="00DA58FE" w:rsidRPr="00414CA2">
        <w:rPr>
          <w:b/>
          <w:i/>
          <w:color w:val="C00000"/>
          <w:sz w:val="32"/>
          <w:szCs w:val="32"/>
          <w:lang w:val="en-US"/>
        </w:rPr>
        <w:t>mail</w:t>
      </w:r>
      <w:r w:rsidR="00DA58FE" w:rsidRPr="00F6660A">
        <w:rPr>
          <w:b/>
          <w:i/>
          <w:color w:val="C00000"/>
          <w:sz w:val="32"/>
          <w:szCs w:val="32"/>
        </w:rPr>
        <w:t xml:space="preserve">: </w:t>
      </w:r>
      <w:proofErr w:type="spellStart"/>
      <w:r w:rsidR="00414CA2" w:rsidRPr="00414CA2">
        <w:rPr>
          <w:b/>
          <w:i/>
          <w:color w:val="C00000"/>
          <w:sz w:val="32"/>
          <w:szCs w:val="32"/>
          <w:lang w:val="en-US"/>
        </w:rPr>
        <w:t>nosbz</w:t>
      </w:r>
      <w:proofErr w:type="spellEnd"/>
      <w:r w:rsidR="00414CA2" w:rsidRPr="00F6660A">
        <w:rPr>
          <w:b/>
          <w:i/>
          <w:color w:val="C00000"/>
          <w:sz w:val="32"/>
          <w:szCs w:val="32"/>
        </w:rPr>
        <w:t>@</w:t>
      </w:r>
      <w:r w:rsidR="00414CA2" w:rsidRPr="00414CA2">
        <w:rPr>
          <w:b/>
          <w:i/>
          <w:color w:val="C00000"/>
          <w:sz w:val="32"/>
          <w:szCs w:val="32"/>
          <w:lang w:val="en-US"/>
        </w:rPr>
        <w:t>mail</w:t>
      </w:r>
      <w:r w:rsidR="00414CA2" w:rsidRPr="00F6660A">
        <w:rPr>
          <w:b/>
          <w:i/>
          <w:color w:val="C00000"/>
          <w:sz w:val="32"/>
          <w:szCs w:val="32"/>
        </w:rPr>
        <w:t>.</w:t>
      </w:r>
      <w:proofErr w:type="spellStart"/>
      <w:r w:rsidR="00414CA2" w:rsidRPr="00414CA2">
        <w:rPr>
          <w:b/>
          <w:i/>
          <w:color w:val="C00000"/>
          <w:sz w:val="32"/>
          <w:szCs w:val="32"/>
          <w:lang w:val="en-US"/>
        </w:rPr>
        <w:t>ru</w:t>
      </w:r>
      <w:proofErr w:type="spellEnd"/>
    </w:p>
    <w:p w:rsidR="00414CA2" w:rsidRPr="00F6660A" w:rsidRDefault="00414CA2" w:rsidP="00414CA2">
      <w:pPr>
        <w:pBdr>
          <w:top w:val="single" w:sz="24" w:space="1" w:color="C00000"/>
          <w:left w:val="single" w:sz="24" w:space="4" w:color="C00000"/>
          <w:bottom w:val="single" w:sz="24" w:space="1" w:color="C00000"/>
          <w:right w:val="single" w:sz="24" w:space="4" w:color="C00000"/>
        </w:pBdr>
        <w:shd w:val="clear" w:color="auto" w:fill="99FF66"/>
        <w:jc w:val="center"/>
        <w:rPr>
          <w:sz w:val="32"/>
          <w:szCs w:val="32"/>
        </w:rPr>
      </w:pPr>
    </w:p>
    <w:sectPr w:rsidR="00414CA2" w:rsidRPr="00F6660A" w:rsidSect="00414CA2"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C30C8"/>
    <w:multiLevelType w:val="hybridMultilevel"/>
    <w:tmpl w:val="71542188"/>
    <w:lvl w:ilvl="0" w:tplc="B8EA62C4">
      <w:start w:val="1"/>
      <w:numFmt w:val="decimal"/>
      <w:lvlText w:val="%1."/>
      <w:lvlJc w:val="left"/>
      <w:pPr>
        <w:ind w:left="1637" w:hanging="360"/>
      </w:pPr>
      <w:rPr>
        <w:rFonts w:hint="default"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DA58FE"/>
    <w:rsid w:val="00041D67"/>
    <w:rsid w:val="00064B7E"/>
    <w:rsid w:val="001220CC"/>
    <w:rsid w:val="001F35C7"/>
    <w:rsid w:val="0026250B"/>
    <w:rsid w:val="00266F20"/>
    <w:rsid w:val="00272A28"/>
    <w:rsid w:val="002914BA"/>
    <w:rsid w:val="00297B76"/>
    <w:rsid w:val="00380D55"/>
    <w:rsid w:val="00414CA2"/>
    <w:rsid w:val="00581313"/>
    <w:rsid w:val="0059559C"/>
    <w:rsid w:val="00853EB3"/>
    <w:rsid w:val="008A3616"/>
    <w:rsid w:val="008E7EE9"/>
    <w:rsid w:val="00A57D33"/>
    <w:rsid w:val="00AC6EE6"/>
    <w:rsid w:val="00C21306"/>
    <w:rsid w:val="00DA58FE"/>
    <w:rsid w:val="00DC6C00"/>
    <w:rsid w:val="00E212D2"/>
    <w:rsid w:val="00F05EDA"/>
    <w:rsid w:val="00F6652A"/>
    <w:rsid w:val="00F6660A"/>
    <w:rsid w:val="00FB6590"/>
    <w:rsid w:val="00FC6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Рабочий"/>
    <w:qFormat/>
    <w:rsid w:val="001F35C7"/>
    <w:pPr>
      <w:spacing w:after="0" w:line="240" w:lineRule="auto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58F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58F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A58FE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064B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14C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E82F2-98F5-45EE-A3AD-803DF67C8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plemcentr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 CPR</dc:creator>
  <cp:lastModifiedBy>User</cp:lastModifiedBy>
  <cp:revision>6</cp:revision>
  <dcterms:created xsi:type="dcterms:W3CDTF">2016-10-12T07:28:00Z</dcterms:created>
  <dcterms:modified xsi:type="dcterms:W3CDTF">2017-06-02T11:34:00Z</dcterms:modified>
</cp:coreProperties>
</file>